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topFromText="180" w:bottomFromText="180" w:vertAnchor="text" w:tblpX="-17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4"/>
        <w:gridCol w:w="956"/>
        <w:gridCol w:w="4216"/>
      </w:tblGrid>
      <w:tr w:rsidR="00074DC5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074DC5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Tanulásban akadályozott</w:t>
            </w:r>
          </w:p>
        </w:tc>
      </w:tr>
      <w:tr w:rsidR="00074DC5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proofErr w:type="gramEnd"/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HB-s 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0E9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30E9" w:rsidRDefault="000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kék színű toll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30E9" w:rsidRDefault="000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30E9" w:rsidRDefault="000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postairon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(lehessen faragni!)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kisvonalzó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tolltartóba- tavalyi is jó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körző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(CSAK AKI ÚJ TANULÓ)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vonalzó készlet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>(CSAK AKI ÚJ TANULÓ)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papír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szögmérő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>CSAK AKI ÚJ TANULÓ)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Négyzetrácsos füzet A5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(nem </w:t>
            </w:r>
            <w:proofErr w:type="gramStart"/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>spirálos</w:t>
            </w:r>
            <w:proofErr w:type="gramEnd"/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Vonalas füzet A5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Szótár füzet A5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>(CSAK AKI ÚJ TANULÓ)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Sima füzet A5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Lecke füzet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Üzenő füzet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Stift ragasztó (nagy)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Folyékony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ragasztó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(nagy)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kétoldalú karton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kérem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hajtsák össze, és név ne legyen erre írva!)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EA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olló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1FC9">
              <w:rPr>
                <w:rFonts w:ascii="Times New Roman" w:eastAsia="Times New Roman" w:hAnsi="Times New Roman" w:cs="Times New Roman"/>
                <w:sz w:val="24"/>
                <w:szCs w:val="24"/>
              </w:rPr>
              <w:t>(CSAK AKI ÚJ TANULÓ)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Tornazsák (tornacipő, póló, rövidnadrág)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szalvéta</w:t>
            </w:r>
            <w:r w:rsidR="0007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0E9">
              <w:rPr>
                <w:rFonts w:ascii="Times New Roman" w:eastAsia="Times New Roman" w:hAnsi="Times New Roman" w:cs="Times New Roman"/>
                <w:sz w:val="24"/>
                <w:szCs w:val="24"/>
              </w:rPr>
              <w:t>uzsonna csomagoláshoz</w:t>
            </w:r>
            <w:proofErr w:type="gramEnd"/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4DC5" w:rsidRDefault="00074DC5">
      <w:pPr>
        <w:rPr>
          <w:rFonts w:ascii="Arial" w:eastAsia="Arial" w:hAnsi="Arial" w:cs="Arial"/>
        </w:rPr>
      </w:pPr>
    </w:p>
    <w:p w:rsidR="00074DC5" w:rsidRDefault="00074DC5"/>
    <w:p w:rsidR="00074DC5" w:rsidRDefault="00074DC5"/>
    <w:tbl>
      <w:tblPr>
        <w:tblStyle w:val="a0"/>
        <w:tblW w:w="13095" w:type="dxa"/>
        <w:tblInd w:w="-53" w:type="dxa"/>
        <w:tblLayout w:type="fixed"/>
        <w:tblLook w:val="0400" w:firstRow="0" w:lastRow="0" w:firstColumn="0" w:lastColumn="0" w:noHBand="0" w:noVBand="1"/>
      </w:tblPr>
      <w:tblGrid>
        <w:gridCol w:w="2940"/>
        <w:gridCol w:w="6330"/>
        <w:gridCol w:w="3825"/>
      </w:tblGrid>
      <w:tr w:rsidR="00074DC5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074DC5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értelmileg akadályozott</w:t>
            </w:r>
          </w:p>
        </w:tc>
      </w:tr>
      <w:tr w:rsidR="00074DC5">
        <w:trPr>
          <w:gridAfter w:val="1"/>
          <w:wAfter w:w="3825" w:type="dxa"/>
          <w:trHeight w:val="285"/>
        </w:trPr>
        <w:tc>
          <w:tcPr>
            <w:tcW w:w="927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heading=h.47t36a45jh43" w:colFirst="0" w:colLast="0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Start"/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proofErr w:type="gramEnd"/>
            <w:r w:rsidR="00382C3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HB-s 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piros-kék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postairon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Négyzetrácsos füzet A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 w:rsidP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Vonalas füzet </w:t>
            </w:r>
            <w:r w:rsidR="00D57B7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Sima füzet A4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D5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2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Üzenő füzet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DC5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4DC5" w:rsidRDefault="000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Stift ragasztó (nagy)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Folyékony ragasztó (nagy)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Famentes rajzlap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kétoldalú karton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kérem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hajtsák össze, és név ne legyen erre írva!)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olló (CSAK AKI ÚJ TANULÓ)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Tornazsák (tornacipő, póló,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rövidnadrág)</w:t>
            </w: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3B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szalvéta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uzsonna csomagoláshoz</w:t>
            </w:r>
            <w:proofErr w:type="gramEnd"/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cs.</w:t>
            </w: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82C3B" w:rsidRDefault="00382C3B" w:rsidP="0038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4DC5" w:rsidRDefault="00074DC5">
      <w:bookmarkStart w:id="1" w:name="_GoBack"/>
      <w:bookmarkEnd w:id="1"/>
    </w:p>
    <w:sectPr w:rsidR="00074D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5"/>
    <w:rsid w:val="000730E9"/>
    <w:rsid w:val="00074DC5"/>
    <w:rsid w:val="00382C3B"/>
    <w:rsid w:val="00782053"/>
    <w:rsid w:val="00D57B73"/>
    <w:rsid w:val="00EA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C595"/>
  <w15:docId w15:val="{1AFF9875-2345-47C0-863F-19AF939C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Könye Barbara</dc:creator>
  <cp:lastModifiedBy>Sipos Beatrix</cp:lastModifiedBy>
  <cp:revision>4</cp:revision>
  <dcterms:created xsi:type="dcterms:W3CDTF">2025-06-24T05:04:00Z</dcterms:created>
  <dcterms:modified xsi:type="dcterms:W3CDTF">2025-06-24T05:27:00Z</dcterms:modified>
</cp:coreProperties>
</file>